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F5" w:rsidRPr="008260A4" w:rsidRDefault="004C3EF5" w:rsidP="004C3EF5">
      <w:pPr>
        <w:ind w:right="360"/>
        <w:jc w:val="both"/>
        <w:rPr>
          <w:color w:val="F79646"/>
          <w:sz w:val="32"/>
          <w:szCs w:val="36"/>
        </w:rPr>
      </w:pPr>
      <w:r>
        <w:rPr>
          <w:b/>
          <w:i/>
          <w:color w:val="F79646"/>
          <w:sz w:val="32"/>
          <w:szCs w:val="36"/>
        </w:rPr>
        <w:t>5/6/2020</w:t>
      </w:r>
    </w:p>
    <w:p w:rsidR="004C3EF5" w:rsidRPr="008260A4" w:rsidRDefault="004C3EF5" w:rsidP="004C3EF5">
      <w:pPr>
        <w:ind w:right="360"/>
        <w:jc w:val="both"/>
        <w:rPr>
          <w:color w:val="595959"/>
          <w:sz w:val="32"/>
          <w:szCs w:val="36"/>
        </w:rPr>
      </w:pPr>
      <w:r w:rsidRPr="008260A4">
        <w:rPr>
          <w:b/>
          <w:color w:val="595959"/>
          <w:sz w:val="32"/>
          <w:szCs w:val="36"/>
        </w:rPr>
        <w:t>MEETING MINUTES</w:t>
      </w:r>
    </w:p>
    <w:p w:rsidR="004C3EF5" w:rsidRPr="008260A4" w:rsidRDefault="004C3EF5" w:rsidP="004C3EF5">
      <w:pPr>
        <w:rPr>
          <w:i/>
          <w:color w:val="404040"/>
          <w:sz w:val="22"/>
          <w:szCs w:val="22"/>
        </w:rPr>
      </w:pPr>
      <w:r w:rsidRPr="008260A4">
        <w:rPr>
          <w:i/>
          <w:color w:val="404040"/>
          <w:sz w:val="22"/>
          <w:szCs w:val="22"/>
        </w:rPr>
        <w:t>*Note: Minutes should be approved at the end of the meeting or at the next meeting. After approval, minutes and attendance will be entered into the department database within two weeks.</w:t>
      </w:r>
    </w:p>
    <w:p w:rsidR="004C3EF5" w:rsidRDefault="004C3EF5" w:rsidP="004C3EF5">
      <w:pPr>
        <w:rPr>
          <w:color w:val="F79646"/>
        </w:rPr>
      </w:pPr>
      <w:r w:rsidRPr="008260A4">
        <w:rPr>
          <w:color w:val="F79646"/>
        </w:rPr>
        <w:t>Starting Time</w:t>
      </w:r>
      <w:r>
        <w:rPr>
          <w:color w:val="F79646"/>
        </w:rPr>
        <w:t>:    3:3</w:t>
      </w:r>
      <w:r w:rsidR="00BA1972">
        <w:rPr>
          <w:color w:val="F79646"/>
        </w:rPr>
        <w:t>4</w:t>
      </w:r>
      <w:r w:rsidRPr="008260A4">
        <w:t xml:space="preserve">           </w:t>
      </w:r>
      <w:r>
        <w:t xml:space="preserve">            </w:t>
      </w:r>
      <w:r w:rsidRPr="008260A4">
        <w:t xml:space="preserve"> </w:t>
      </w:r>
      <w:r>
        <w:rPr>
          <w:color w:val="F79646"/>
        </w:rPr>
        <w:t xml:space="preserve">Ending Time: </w:t>
      </w:r>
      <w:r w:rsidR="00BA1972">
        <w:rPr>
          <w:color w:val="F79646"/>
        </w:rPr>
        <w:t>6:</w:t>
      </w:r>
      <w:r w:rsidR="00E65215">
        <w:rPr>
          <w:color w:val="F79646"/>
        </w:rPr>
        <w:t>23</w:t>
      </w:r>
    </w:p>
    <w:p w:rsidR="004C3EF5" w:rsidRPr="00872C68" w:rsidRDefault="004C3EF5" w:rsidP="004C3EF5">
      <w:pPr>
        <w:rPr>
          <w:color w:val="F79646"/>
          <w:sz w:val="28"/>
          <w:szCs w:val="28"/>
        </w:rPr>
      </w:pPr>
      <w:r w:rsidRPr="008260A4">
        <w:rPr>
          <w:color w:val="F79646"/>
          <w:sz w:val="28"/>
          <w:szCs w:val="28"/>
        </w:rPr>
        <w:t>Decisions/Action Items</w:t>
      </w:r>
    </w:p>
    <w:p w:rsidR="004C3EF5" w:rsidRPr="008260A4" w:rsidRDefault="004C3EF5" w:rsidP="004C3EF5">
      <w:pPr>
        <w:spacing w:line="288" w:lineRule="auto"/>
        <w:rPr>
          <w:b/>
        </w:rPr>
      </w:pPr>
      <w:r w:rsidRPr="008260A4">
        <w:rPr>
          <w:b/>
        </w:rPr>
        <w:t>1. Roll Call</w:t>
      </w:r>
    </w:p>
    <w:p w:rsidR="004C3EF5" w:rsidRDefault="004C3EF5" w:rsidP="004C3EF5">
      <w:pPr>
        <w:spacing w:line="288" w:lineRule="auto"/>
      </w:pPr>
      <w:r w:rsidRPr="008260A4">
        <w:t>Members Present: CHS, CMS, RES, JDE</w:t>
      </w:r>
      <w:r>
        <w:t>, BCE, DDE, CES, GES, AMS, NWECHS</w:t>
      </w:r>
      <w:r w:rsidR="000E1F9E">
        <w:t xml:space="preserve"> </w:t>
      </w:r>
      <w:r w:rsidR="0009615B">
        <w:t>Lilia Maldona</w:t>
      </w:r>
      <w:r w:rsidR="000E1F9E">
        <w:t>do,</w:t>
      </w:r>
      <w:r>
        <w:t xml:space="preserve"> Dr. Pedro </w:t>
      </w:r>
      <w:proofErr w:type="spellStart"/>
      <w:r>
        <w:t>Galviz</w:t>
      </w:r>
      <w:proofErr w:type="spellEnd"/>
      <w:r>
        <w:t xml:space="preserve">,  Marina Rocha, Dr. Debra </w:t>
      </w:r>
      <w:proofErr w:type="spellStart"/>
      <w:r>
        <w:t>Kerney</w:t>
      </w:r>
      <w:proofErr w:type="spellEnd"/>
      <w:r>
        <w:t xml:space="preserve">, Dr. Monica Reyes, Luis Guerra Finance, Andrew Reynoso, Elvia Moreno, Nicole Morales, Cristina Pulley Finance, Elizabeth </w:t>
      </w:r>
      <w:proofErr w:type="spellStart"/>
      <w:r>
        <w:t>Sida</w:t>
      </w:r>
      <w:proofErr w:type="spellEnd"/>
      <w:r>
        <w:t xml:space="preserve"> Finance</w:t>
      </w:r>
      <w:r w:rsidR="00E53423">
        <w:t xml:space="preserve">, </w:t>
      </w:r>
      <w:proofErr w:type="spellStart"/>
      <w:r w:rsidR="00E53423">
        <w:t>Yirah</w:t>
      </w:r>
      <w:proofErr w:type="spellEnd"/>
      <w:r w:rsidR="00E53423">
        <w:t xml:space="preserve"> </w:t>
      </w:r>
      <w:proofErr w:type="spellStart"/>
      <w:r w:rsidR="00E53423">
        <w:t>Valverde</w:t>
      </w:r>
      <w:proofErr w:type="spellEnd"/>
      <w:r w:rsidR="00E53423">
        <w:t xml:space="preserve">, </w:t>
      </w:r>
      <w:r w:rsidR="00592966">
        <w:t xml:space="preserve">Marlena Zimmerman, </w:t>
      </w:r>
      <w:r w:rsidR="000E1F9E">
        <w:t>and Maria</w:t>
      </w:r>
      <w:r w:rsidR="0009615B">
        <w:t xml:space="preserve"> Silva (ALS)</w:t>
      </w:r>
      <w:r>
        <w:t>. Paras: Missing CHS, CMS, NWECHS, AMS, DDE, RES, JDE</w:t>
      </w:r>
      <w:r w:rsidR="0009615B">
        <w:t>,</w:t>
      </w:r>
      <w:r>
        <w:t xml:space="preserve"> and BCE. </w:t>
      </w:r>
    </w:p>
    <w:p w:rsidR="004C3EF5" w:rsidRDefault="004C3EF5" w:rsidP="004C3EF5">
      <w:pPr>
        <w:spacing w:line="288" w:lineRule="auto"/>
      </w:pPr>
    </w:p>
    <w:p w:rsidR="004C3EF5" w:rsidRPr="00704F85" w:rsidRDefault="004C3EF5" w:rsidP="004C3EF5">
      <w:pPr>
        <w:spacing w:line="288" w:lineRule="auto"/>
        <w:rPr>
          <w:b/>
        </w:rPr>
      </w:pPr>
      <w:r>
        <w:rPr>
          <w:b/>
        </w:rPr>
        <w:t xml:space="preserve">2. Approval of April </w:t>
      </w:r>
      <w:r w:rsidRPr="00704F85">
        <w:rPr>
          <w:b/>
        </w:rPr>
        <w:t xml:space="preserve">Minutes </w:t>
      </w:r>
    </w:p>
    <w:p w:rsidR="004C3EF5" w:rsidRDefault="00C86362" w:rsidP="004C3EF5">
      <w:pPr>
        <w:spacing w:line="288" w:lineRule="auto"/>
      </w:pPr>
      <w:r>
        <w:t>Karen Brooks</w:t>
      </w:r>
      <w:r w:rsidR="0009615B">
        <w:t xml:space="preserve"> make a motion to approve April m</w:t>
      </w:r>
      <w:r>
        <w:t>inutes and Brandi Rout</w:t>
      </w:r>
      <w:r w:rsidR="004C3EF5">
        <w:t xml:space="preserve"> seconds the motion. All committee</w:t>
      </w:r>
      <w:r w:rsidR="0009615B">
        <w:t xml:space="preserve"> members are</w:t>
      </w:r>
      <w:r w:rsidR="004C3EF5">
        <w:t xml:space="preserve"> in agreement to the motion.</w:t>
      </w:r>
    </w:p>
    <w:p w:rsidR="004C3EF5" w:rsidRDefault="004C3EF5" w:rsidP="004C3EF5">
      <w:pPr>
        <w:spacing w:line="288" w:lineRule="auto"/>
      </w:pPr>
    </w:p>
    <w:p w:rsidR="004C3EF5" w:rsidRPr="004C3EF5" w:rsidRDefault="004C3EF5" w:rsidP="004C3EF5">
      <w:pPr>
        <w:spacing w:line="288" w:lineRule="auto"/>
        <w:rPr>
          <w:b/>
        </w:rPr>
      </w:pPr>
      <w:r w:rsidRPr="004C3EF5">
        <w:rPr>
          <w:b/>
        </w:rPr>
        <w:t xml:space="preserve">3. </w:t>
      </w:r>
      <w:r>
        <w:rPr>
          <w:b/>
        </w:rPr>
        <w:t>CNA</w:t>
      </w:r>
      <w:r w:rsidRPr="004C3EF5">
        <w:rPr>
          <w:b/>
        </w:rPr>
        <w:t>- (Needs Assessment/Results)/Changes Elvia Moreno</w:t>
      </w:r>
    </w:p>
    <w:p w:rsidR="00B42CD9" w:rsidRDefault="00C86362">
      <w:r>
        <w:t xml:space="preserve">Elvia Moreno discusses the summary and results. </w:t>
      </w:r>
    </w:p>
    <w:p w:rsidR="004677D0" w:rsidRDefault="0009615B">
      <w:r>
        <w:rPr>
          <w:b/>
        </w:rPr>
        <w:t>Demographics</w:t>
      </w:r>
      <w:r w:rsidR="00B42CD9">
        <w:t xml:space="preserve">: </w:t>
      </w:r>
      <w:r w:rsidR="00C86362">
        <w:t>Special populations and Technology were the top priorities. How does this r</w:t>
      </w:r>
      <w:r>
        <w:t>eflect our needs during COVID19?</w:t>
      </w:r>
      <w:r w:rsidR="00C86362">
        <w:t xml:space="preserve"> How are we going to set up access points or</w:t>
      </w:r>
      <w:r>
        <w:t xml:space="preserve"> </w:t>
      </w:r>
      <w:proofErr w:type="spellStart"/>
      <w:r>
        <w:t>wifi</w:t>
      </w:r>
      <w:proofErr w:type="spellEnd"/>
      <w:r>
        <w:t xml:space="preserve"> for the student to use? Lilia</w:t>
      </w:r>
      <w:r w:rsidR="00C86362">
        <w:t xml:space="preserve"> Maldonado asks for the district to make sure the applications and programs are compatible with the devices being purchased under the 1:1 technology program in the future. Dr.</w:t>
      </w:r>
      <w:r w:rsidR="00AD46A1">
        <w:t xml:space="preserve"> Pedro</w:t>
      </w:r>
      <w:r>
        <w:t xml:space="preserve"> </w:t>
      </w:r>
      <w:proofErr w:type="spellStart"/>
      <w:r>
        <w:t>Galaviz</w:t>
      </w:r>
      <w:proofErr w:type="spellEnd"/>
      <w:r>
        <w:t xml:space="preserve"> will meet with individuals from Apple. Marina Rocha discusses the </w:t>
      </w:r>
      <w:r w:rsidR="00C86362">
        <w:t>need</w:t>
      </w:r>
      <w:r>
        <w:t xml:space="preserve"> for</w:t>
      </w:r>
      <w:r w:rsidR="00C86362">
        <w:t xml:space="preserve"> safety protocols for the devices and programs. She also addresses the need </w:t>
      </w:r>
      <w:r>
        <w:t>for pr</w:t>
      </w:r>
      <w:r w:rsidR="00B63B1D">
        <w:t>ofessional development with</w:t>
      </w:r>
      <w:r w:rsidR="00C86362">
        <w:t xml:space="preserve"> instructional technology for teachers and staff who give instruction. Elvia adds that the parents will also need training on how to use the technology and programs. </w:t>
      </w:r>
      <w:r w:rsidR="00574D3A">
        <w:t xml:space="preserve">Dr. Pedro </w:t>
      </w:r>
      <w:proofErr w:type="spellStart"/>
      <w:r w:rsidR="00574D3A">
        <w:t>Galav</w:t>
      </w:r>
      <w:r w:rsidR="00B63B1D">
        <w:t>iz</w:t>
      </w:r>
      <w:proofErr w:type="spellEnd"/>
      <w:r w:rsidR="00B63B1D">
        <w:t xml:space="preserve"> states in phase 1</w:t>
      </w:r>
      <w:r w:rsidR="00574D3A">
        <w:t xml:space="preserve"> student</w:t>
      </w:r>
      <w:r w:rsidR="00B63B1D">
        <w:t>s will receive their devices and d</w:t>
      </w:r>
      <w:r w:rsidR="00525D29">
        <w:t>uring</w:t>
      </w:r>
      <w:r w:rsidR="00574D3A">
        <w:t xml:space="preserve"> phase 2 teachers will receive devices. </w:t>
      </w:r>
    </w:p>
    <w:p w:rsidR="00090FAE" w:rsidRDefault="00592966">
      <w:r>
        <w:t>Dr. Reyes informs the committee about</w:t>
      </w:r>
      <w:r w:rsidR="00525D29">
        <w:t xml:space="preserve"> communication</w:t>
      </w:r>
      <w:r>
        <w:t xml:space="preserve"> with parents and how importan</w:t>
      </w:r>
      <w:r w:rsidR="00525D29">
        <w:t>t</w:t>
      </w:r>
      <w:r>
        <w:t xml:space="preserve"> it is. P</w:t>
      </w:r>
      <w:r w:rsidR="00525D29">
        <w:t>arents want to help and are doing all they can to help. L</w:t>
      </w:r>
      <w:r w:rsidR="00B63B1D">
        <w:t>ilia</w:t>
      </w:r>
      <w:r w:rsidR="00525D29">
        <w:t xml:space="preserve"> Maldonado </w:t>
      </w:r>
      <w:r w:rsidR="00484C33">
        <w:t>states that parents need to provide</w:t>
      </w:r>
      <w:r w:rsidR="00525D29">
        <w:t xml:space="preserve"> current or updated contact information</w:t>
      </w:r>
      <w:r w:rsidR="00484C33">
        <w:t xml:space="preserve"> to the school and the teachers. </w:t>
      </w:r>
    </w:p>
    <w:p w:rsidR="005F2B47" w:rsidRDefault="0045493C">
      <w:r>
        <w:t>Maria Silva addresses</w:t>
      </w:r>
      <w:r w:rsidR="005F2B47">
        <w:t xml:space="preserve"> the problem statement about bilingual students’ performa</w:t>
      </w:r>
      <w:r>
        <w:t>nce</w:t>
      </w:r>
      <w:r w:rsidR="00B63B1D">
        <w:t>. Marina</w:t>
      </w:r>
      <w:r w:rsidR="005F2B47">
        <w:t xml:space="preserve"> Rocha states that we need more accountability measures for grades Pre</w:t>
      </w:r>
      <w:r w:rsidR="00B63B1D">
        <w:t xml:space="preserve"> </w:t>
      </w:r>
      <w:r w:rsidR="005F2B47">
        <w:t>K- 2</w:t>
      </w:r>
      <w:r w:rsidR="005F2B47" w:rsidRPr="005F2B47">
        <w:rPr>
          <w:vertAlign w:val="superscript"/>
        </w:rPr>
        <w:t>nd</w:t>
      </w:r>
      <w:r w:rsidR="005F2B47">
        <w:t xml:space="preserve">. </w:t>
      </w:r>
      <w:r>
        <w:t>A f</w:t>
      </w:r>
      <w:r w:rsidR="00AD46A1">
        <w:t xml:space="preserve">ocus needs to be placed on the </w:t>
      </w:r>
      <w:r w:rsidR="00592966">
        <w:t xml:space="preserve">parent denial students and </w:t>
      </w:r>
      <w:r w:rsidR="00AD46A1">
        <w:t xml:space="preserve">on teachers getting ESL certified to meet the needs of these students.  </w:t>
      </w:r>
    </w:p>
    <w:p w:rsidR="0009615B" w:rsidRDefault="0009615B"/>
    <w:p w:rsidR="00B42CD9" w:rsidRDefault="0009615B">
      <w:r>
        <w:rPr>
          <w:b/>
        </w:rPr>
        <w:t>Students Achievement</w:t>
      </w:r>
      <w:r w:rsidR="003C60B5">
        <w:t>: The committee discussed the</w:t>
      </w:r>
      <w:r w:rsidR="00B42CD9">
        <w:t xml:space="preserve"> hiring</w:t>
      </w:r>
      <w:r w:rsidR="003C60B5">
        <w:t xml:space="preserve"> of</w:t>
      </w:r>
      <w:r w:rsidR="00B42CD9">
        <w:t xml:space="preserve"> SPED te</w:t>
      </w:r>
      <w:r w:rsidR="003C60B5">
        <w:t>achers. One</w:t>
      </w:r>
      <w:r w:rsidR="00B42CD9">
        <w:t xml:space="preserve"> diagnostician and</w:t>
      </w:r>
      <w:r w:rsidR="003C60B5">
        <w:t xml:space="preserve"> one</w:t>
      </w:r>
      <w:r w:rsidR="00B42CD9">
        <w:t xml:space="preserve"> speech language pathologist were hired this year. The goal for the future is to hire 3 more </w:t>
      </w:r>
      <w:r w:rsidR="00F01B7C">
        <w:t>SPED teachers for classrooms.</w:t>
      </w:r>
      <w:r w:rsidR="00B42CD9">
        <w:t xml:space="preserve"> </w:t>
      </w:r>
    </w:p>
    <w:p w:rsidR="000F4B54" w:rsidRDefault="000F4B54">
      <w:pPr>
        <w:rPr>
          <w:b/>
        </w:rPr>
      </w:pPr>
    </w:p>
    <w:p w:rsidR="00F54343" w:rsidRPr="0009615B" w:rsidRDefault="0009615B">
      <w:pPr>
        <w:rPr>
          <w:b/>
        </w:rPr>
      </w:pPr>
      <w:r w:rsidRPr="0009615B">
        <w:rPr>
          <w:b/>
        </w:rPr>
        <w:lastRenderedPageBreak/>
        <w:t>Perception</w:t>
      </w:r>
      <w:r w:rsidR="00F54343" w:rsidRPr="0009615B">
        <w:rPr>
          <w:b/>
        </w:rPr>
        <w:t>:</w:t>
      </w:r>
    </w:p>
    <w:p w:rsidR="00F54343" w:rsidRDefault="00F54343">
      <w:r>
        <w:t>Utilizing technology for parent communication is i</w:t>
      </w:r>
      <w:r w:rsidR="005119E6">
        <w:t>mportant. We need to be consistent</w:t>
      </w:r>
      <w:r>
        <w:t xml:space="preserve"> as a district with</w:t>
      </w:r>
      <w:r w:rsidR="005119E6">
        <w:t xml:space="preserve"> our policies</w:t>
      </w:r>
      <w:r>
        <w:t xml:space="preserve"> on behavior so that it applies to</w:t>
      </w:r>
      <w:r w:rsidR="004171A8">
        <w:t xml:space="preserve"> all grade levels. The committee mentioned</w:t>
      </w:r>
      <w:r>
        <w:t xml:space="preserve"> more training for teacher</w:t>
      </w:r>
      <w:r w:rsidR="004171A8">
        <w:t>s</w:t>
      </w:r>
      <w:r>
        <w:t xml:space="preserve"> and parents on child behavior strategies.</w:t>
      </w:r>
      <w:r w:rsidR="008909EB">
        <w:t xml:space="preserve"> There are programs provided for parents that can be utilized especially for the elementary school aged students. SEL Rethink education lessons will be rolled out by counselors throughout the district. </w:t>
      </w:r>
    </w:p>
    <w:p w:rsidR="003566FD" w:rsidRPr="0009615B" w:rsidRDefault="0009615B">
      <w:pPr>
        <w:rPr>
          <w:b/>
        </w:rPr>
      </w:pPr>
      <w:r w:rsidRPr="0009615B">
        <w:rPr>
          <w:b/>
        </w:rPr>
        <w:t>Processes</w:t>
      </w:r>
      <w:r w:rsidR="003566FD" w:rsidRPr="0009615B">
        <w:rPr>
          <w:b/>
        </w:rPr>
        <w:t xml:space="preserve"> and Programs</w:t>
      </w:r>
      <w:r w:rsidRPr="0009615B">
        <w:rPr>
          <w:b/>
        </w:rPr>
        <w:t>:</w:t>
      </w:r>
    </w:p>
    <w:p w:rsidR="003566FD" w:rsidRDefault="005119E6">
      <w:r>
        <w:t>The committee discusses the lack of technology and technology personnel</w:t>
      </w:r>
      <w:r w:rsidR="003566FD">
        <w:t>. How are we going to measure the effectiveness of higher level virtual instruction or remote learning?  The continuing of the common assessments and benchmarks will hel</w:t>
      </w:r>
      <w:r w:rsidR="004A115B">
        <w:t>p</w:t>
      </w:r>
      <w:r>
        <w:t xml:space="preserve"> us measure the effectiveness. The c</w:t>
      </w:r>
      <w:r w:rsidR="004A115B">
        <w:t>ommittee discusses attendance. Marina</w:t>
      </w:r>
      <w:r w:rsidR="00BE5187">
        <w:t xml:space="preserve"> Rocha</w:t>
      </w:r>
      <w:r w:rsidR="004A115B">
        <w:t xml:space="preserve"> said</w:t>
      </w:r>
      <w:r w:rsidR="00BE5187">
        <w:t xml:space="preserve"> we will need to wait for further guidance from the commissioner to find out information about attendance </w:t>
      </w:r>
      <w:r w:rsidR="008823F8">
        <w:t>guidelines due to COVID-</w:t>
      </w:r>
      <w:r w:rsidR="00C14341">
        <w:t xml:space="preserve">19. </w:t>
      </w:r>
    </w:p>
    <w:p w:rsidR="000F4B54" w:rsidRDefault="000F4B54"/>
    <w:p w:rsidR="004C3EF5" w:rsidRPr="004C3EF5" w:rsidRDefault="004C3EF5">
      <w:pPr>
        <w:rPr>
          <w:b/>
        </w:rPr>
      </w:pPr>
      <w:r w:rsidRPr="004C3EF5">
        <w:rPr>
          <w:b/>
        </w:rPr>
        <w:t xml:space="preserve">4. Summer School/YAG Dr. Debra </w:t>
      </w:r>
      <w:proofErr w:type="spellStart"/>
      <w:r w:rsidRPr="004C3EF5">
        <w:rPr>
          <w:b/>
        </w:rPr>
        <w:t>Kerney</w:t>
      </w:r>
      <w:proofErr w:type="spellEnd"/>
    </w:p>
    <w:p w:rsidR="004C3EF5" w:rsidRDefault="00FF718A">
      <w:r>
        <w:t>C&amp;I discussed summer programs that have been creat</w:t>
      </w:r>
      <w:r w:rsidR="00A52D54">
        <w:t>ed from Elementary thru</w:t>
      </w:r>
      <w:r>
        <w:t xml:space="preserve"> High School. The </w:t>
      </w:r>
      <w:r w:rsidR="004E0D3D">
        <w:t>SALT program</w:t>
      </w:r>
      <w:r>
        <w:t xml:space="preserve"> has been created for all students in the district. </w:t>
      </w:r>
      <w:r w:rsidR="004E0D3D">
        <w:t xml:space="preserve">Students will continue to use I-Station, Imagine Math and </w:t>
      </w:r>
      <w:proofErr w:type="spellStart"/>
      <w:r w:rsidR="004E0D3D">
        <w:t>MyOn</w:t>
      </w:r>
      <w:proofErr w:type="spellEnd"/>
      <w:r w:rsidR="004E0D3D">
        <w:t xml:space="preserve"> during the summer</w:t>
      </w:r>
      <w:r>
        <w:t>.</w:t>
      </w:r>
    </w:p>
    <w:p w:rsidR="00955FD6" w:rsidRDefault="00955FD6">
      <w:r>
        <w:t xml:space="preserve">Information was given on the YAG. Dr. </w:t>
      </w:r>
      <w:proofErr w:type="spellStart"/>
      <w:r>
        <w:t>Kerney</w:t>
      </w:r>
      <w:proofErr w:type="spellEnd"/>
      <w:r>
        <w:t xml:space="preserve"> states that TEKS Resource is creating a gap analysis tool for teachers to use. This tool will help teachers cover and weave in the standards that may have been missed during re</w:t>
      </w:r>
      <w:r w:rsidR="00E53423">
        <w:t>mote learning due to COVID</w:t>
      </w:r>
      <w:r w:rsidR="008823F8">
        <w:t>-</w:t>
      </w:r>
      <w:r w:rsidR="00E53423">
        <w:t xml:space="preserve">19. Lilia Maldonado and </w:t>
      </w:r>
      <w:proofErr w:type="spellStart"/>
      <w:r w:rsidR="00E53423">
        <w:t>Yirah</w:t>
      </w:r>
      <w:proofErr w:type="spellEnd"/>
      <w:r w:rsidR="00E53423">
        <w:t xml:space="preserve"> </w:t>
      </w:r>
      <w:proofErr w:type="spellStart"/>
      <w:r>
        <w:t>Valv</w:t>
      </w:r>
      <w:r w:rsidR="000F679C">
        <w:t>erde</w:t>
      </w:r>
      <w:proofErr w:type="spellEnd"/>
      <w:r w:rsidR="000F679C">
        <w:t xml:space="preserve"> discuss</w:t>
      </w:r>
      <w:r w:rsidR="008823F8">
        <w:t>ed</w:t>
      </w:r>
      <w:r w:rsidR="000F679C">
        <w:t xml:space="preserve"> </w:t>
      </w:r>
      <w:r>
        <w:t>assessments and tools</w:t>
      </w:r>
      <w:r w:rsidR="008823F8">
        <w:t xml:space="preserve"> that</w:t>
      </w:r>
      <w:r>
        <w:t xml:space="preserve"> w</w:t>
      </w:r>
      <w:r w:rsidR="000F679C">
        <w:t>ill be used to decide whether students move on to the next grade level.</w:t>
      </w:r>
    </w:p>
    <w:p w:rsidR="000F4B54" w:rsidRPr="004E0D3D" w:rsidRDefault="000F4B54"/>
    <w:p w:rsidR="00FF718A" w:rsidRDefault="004C3EF5">
      <w:pPr>
        <w:rPr>
          <w:b/>
        </w:rPr>
      </w:pPr>
      <w:r w:rsidRPr="004C3EF5">
        <w:rPr>
          <w:b/>
        </w:rPr>
        <w:t>5. Family Crisis Dr. Monica Reyes</w:t>
      </w:r>
    </w:p>
    <w:p w:rsidR="005110C1" w:rsidRPr="005110C1" w:rsidRDefault="00937ABA">
      <w:r>
        <w:t xml:space="preserve">Dr. </w:t>
      </w:r>
      <w:bookmarkStart w:id="0" w:name="_GoBack"/>
      <w:bookmarkEnd w:id="0"/>
      <w:r w:rsidR="005110C1">
        <w:t xml:space="preserve">Monica Reyes discusses services and resources for students and their families. </w:t>
      </w:r>
    </w:p>
    <w:p w:rsidR="004A0337" w:rsidRDefault="008823F8">
      <w:r>
        <w:t>Student s</w:t>
      </w:r>
      <w:r w:rsidR="006309F7">
        <w:t>upport s</w:t>
      </w:r>
      <w:r>
        <w:t>ervices has a help line</w:t>
      </w:r>
      <w:r w:rsidR="006309F7">
        <w:t xml:space="preserve"> open on Monday-Friday</w:t>
      </w:r>
      <w:r>
        <w:t xml:space="preserve"> from</w:t>
      </w:r>
      <w:r w:rsidR="006309F7">
        <w:t xml:space="preserve"> 8:00-4:00 to help support families. The number for this helpline is (915) 877-7686. </w:t>
      </w:r>
      <w:r w:rsidR="000A41C3">
        <w:t>Students can receive help from counselors and social workers.</w:t>
      </w:r>
      <w:r w:rsidR="004B46C2">
        <w:t xml:space="preserve"> </w:t>
      </w:r>
      <w:r w:rsidR="000A41C3">
        <w:t>Adopt a Family P</w:t>
      </w:r>
      <w:r>
        <w:t>rogram has been created to help</w:t>
      </w:r>
      <w:r w:rsidR="000A41C3">
        <w:t xml:space="preserve"> families who may be evicted or who are having a hard time paying bills. Jet packs and hotspots hav</w:t>
      </w:r>
      <w:r w:rsidR="005110C1">
        <w:t>e been distributed to families in</w:t>
      </w:r>
      <w:r w:rsidR="000A41C3">
        <w:t xml:space="preserve"> need of internet access. Food Di</w:t>
      </w:r>
      <w:r w:rsidR="000F6C81">
        <w:t xml:space="preserve">stribution </w:t>
      </w:r>
      <w:r w:rsidR="005110C1">
        <w:t>has been rolled out to he</w:t>
      </w:r>
      <w:r w:rsidR="004B46C2">
        <w:t>l</w:t>
      </w:r>
      <w:r w:rsidR="005110C1">
        <w:t>p</w:t>
      </w:r>
      <w:r w:rsidR="000A41C3">
        <w:t xml:space="preserve"> families in need all over the community. This distribution occurs Monday and Friday from 10:00-2:00. </w:t>
      </w:r>
      <w:r w:rsidR="004A0337">
        <w:t>Parenting classes have been given by Jesus Juarez.</w:t>
      </w:r>
    </w:p>
    <w:p w:rsidR="000F4B54" w:rsidRPr="006309F7" w:rsidRDefault="000F4B54"/>
    <w:p w:rsidR="004C3EF5" w:rsidRPr="004C3EF5" w:rsidRDefault="004C3EF5">
      <w:pPr>
        <w:rPr>
          <w:b/>
        </w:rPr>
      </w:pPr>
      <w:r w:rsidRPr="004C3EF5">
        <w:rPr>
          <w:b/>
        </w:rPr>
        <w:t>6. COVID19 (updates) Marina Rocha</w:t>
      </w:r>
    </w:p>
    <w:p w:rsidR="004C3EF5" w:rsidRDefault="003170DF">
      <w:r w:rsidRPr="003170DF">
        <w:t>If you are diagnosed with COVID</w:t>
      </w:r>
      <w:r w:rsidR="008655F5">
        <w:t>-</w:t>
      </w:r>
      <w:r w:rsidRPr="003170DF">
        <w:t xml:space="preserve">19 you need to report it to your administration. The district </w:t>
      </w:r>
      <w:r>
        <w:t xml:space="preserve">has </w:t>
      </w:r>
      <w:r w:rsidRPr="003170DF">
        <w:t>created a technology survey for teachers during COVID19</w:t>
      </w:r>
      <w:r>
        <w:t xml:space="preserve"> to see how things are going</w:t>
      </w:r>
      <w:r w:rsidRPr="003170DF">
        <w:t>.</w:t>
      </w:r>
      <w:r>
        <w:t xml:space="preserve"> This survey</w:t>
      </w:r>
      <w:r w:rsidR="008655F5">
        <w:t xml:space="preserve"> will be sent out soon</w:t>
      </w:r>
      <w:r>
        <w:t xml:space="preserve">. </w:t>
      </w:r>
    </w:p>
    <w:p w:rsidR="000F4B54" w:rsidRPr="003170DF" w:rsidRDefault="000F4B54"/>
    <w:p w:rsidR="004C3EF5" w:rsidRPr="004C3EF5" w:rsidRDefault="004C3EF5">
      <w:pPr>
        <w:rPr>
          <w:b/>
        </w:rPr>
      </w:pPr>
      <w:r w:rsidRPr="004C3EF5">
        <w:rPr>
          <w:b/>
        </w:rPr>
        <w:t xml:space="preserve">7. End of School Year Closure Dr. Pedro </w:t>
      </w:r>
      <w:proofErr w:type="spellStart"/>
      <w:r w:rsidRPr="004C3EF5">
        <w:rPr>
          <w:b/>
        </w:rPr>
        <w:t>Galaviz</w:t>
      </w:r>
      <w:proofErr w:type="spellEnd"/>
      <w:r w:rsidRPr="004C3EF5">
        <w:rPr>
          <w:b/>
        </w:rPr>
        <w:t xml:space="preserve"> and Marina Rocha</w:t>
      </w:r>
    </w:p>
    <w:p w:rsidR="004C3EF5" w:rsidRDefault="008655F5">
      <w:r>
        <w:t xml:space="preserve">Dr. Pedro </w:t>
      </w:r>
      <w:proofErr w:type="spellStart"/>
      <w:r>
        <w:t>Galaviz</w:t>
      </w:r>
      <w:proofErr w:type="spellEnd"/>
      <w:r>
        <w:t xml:space="preserve">  informs us of the </w:t>
      </w:r>
      <w:r w:rsidR="003170DF" w:rsidRPr="003170DF">
        <w:t>need to create a task force to discuss how we will move forward and open schools in the 2020-2021 school year. This task force will decide on</w:t>
      </w:r>
      <w:r w:rsidR="003170DF">
        <w:t xml:space="preserve"> ways to open up school</w:t>
      </w:r>
      <w:r>
        <w:t>s</w:t>
      </w:r>
      <w:r w:rsidR="003170DF">
        <w:t xml:space="preserve"> safely. Dr. Pedro </w:t>
      </w:r>
      <w:proofErr w:type="spellStart"/>
      <w:r w:rsidR="003170DF">
        <w:t>Galaviz</w:t>
      </w:r>
      <w:proofErr w:type="spellEnd"/>
      <w:r w:rsidR="003170DF">
        <w:t xml:space="preserve"> wants different perspectives on how we should open schools. </w:t>
      </w:r>
      <w:r w:rsidR="0091726C">
        <w:t xml:space="preserve">Marina Rocha adds that different district members will have responsibilities as we </w:t>
      </w:r>
      <w:r w:rsidR="0091726C">
        <w:lastRenderedPageBreak/>
        <w:t>move forward in maki</w:t>
      </w:r>
      <w:r w:rsidR="0010720E">
        <w:t>ng decisions for the next school year.</w:t>
      </w:r>
      <w:r w:rsidR="00080D46">
        <w:t xml:space="preserve"> We need to be proactive in pl</w:t>
      </w:r>
      <w:r w:rsidR="004F0447">
        <w:t xml:space="preserve">anning for the next school year and make sure we have a plan in place as soon as possible. </w:t>
      </w:r>
    </w:p>
    <w:p w:rsidR="004F0447" w:rsidRDefault="004F0447">
      <w:r>
        <w:t>We are still in need of a technology director to help have all the devices in place when we start the 2020-2021 school year.</w:t>
      </w:r>
      <w:r w:rsidR="00BA1972">
        <w:t xml:space="preserve"> </w:t>
      </w:r>
    </w:p>
    <w:p w:rsidR="000F4B54" w:rsidRPr="003170DF" w:rsidRDefault="000F4B54"/>
    <w:p w:rsidR="004C3EF5" w:rsidRPr="004C3EF5" w:rsidRDefault="004C3EF5">
      <w:pPr>
        <w:rPr>
          <w:b/>
        </w:rPr>
      </w:pPr>
      <w:r w:rsidRPr="004C3EF5">
        <w:rPr>
          <w:b/>
        </w:rPr>
        <w:t xml:space="preserve">8. 2020 Graduation Dr. Pedro </w:t>
      </w:r>
      <w:proofErr w:type="spellStart"/>
      <w:r w:rsidRPr="004C3EF5">
        <w:rPr>
          <w:b/>
        </w:rPr>
        <w:t>Galaviz</w:t>
      </w:r>
      <w:proofErr w:type="spellEnd"/>
    </w:p>
    <w:p w:rsidR="004C3EF5" w:rsidRDefault="00BA1972">
      <w:r w:rsidRPr="00BA1972">
        <w:t>Canutillo ISD will not have graduation</w:t>
      </w:r>
      <w:r w:rsidR="00080D46" w:rsidRPr="00BA1972">
        <w:t xml:space="preserve"> as we normally do. </w:t>
      </w:r>
      <w:r w:rsidR="00101802">
        <w:t xml:space="preserve">Mrs. </w:t>
      </w:r>
      <w:proofErr w:type="spellStart"/>
      <w:r w:rsidR="00101802">
        <w:t>Clapsaddle</w:t>
      </w:r>
      <w:proofErr w:type="spellEnd"/>
      <w:r w:rsidR="00101802">
        <w:t xml:space="preserve"> states that the health department and city</w:t>
      </w:r>
      <w:r w:rsidR="002C671E">
        <w:t xml:space="preserve"> have</w:t>
      </w:r>
      <w:r w:rsidR="00101802">
        <w:t xml:space="preserve"> approved the graduation plan set in place. On </w:t>
      </w:r>
      <w:r w:rsidR="002C671E">
        <w:t>May 20-22</w:t>
      </w:r>
      <w:r w:rsidR="00101802">
        <w:t xml:space="preserve"> senior students will set an appointment for their graduation ceremony. We have 365 graduates.  </w:t>
      </w:r>
    </w:p>
    <w:p w:rsidR="000F4B54" w:rsidRPr="00BA1972" w:rsidRDefault="000F4B54"/>
    <w:p w:rsidR="004C3EF5" w:rsidRDefault="004C3EF5">
      <w:pPr>
        <w:rPr>
          <w:b/>
        </w:rPr>
      </w:pPr>
      <w:r w:rsidRPr="004C3EF5">
        <w:rPr>
          <w:b/>
        </w:rPr>
        <w:t>9. Looking Forward May 20, 2020 Meeting</w:t>
      </w:r>
    </w:p>
    <w:p w:rsidR="009F19DC" w:rsidRDefault="009F19DC">
      <w:pPr>
        <w:rPr>
          <w:b/>
        </w:rPr>
      </w:pPr>
      <w:r>
        <w:rPr>
          <w:b/>
        </w:rPr>
        <w:t>Place on next agenda COIVD</w:t>
      </w:r>
      <w:r w:rsidR="003A1129">
        <w:rPr>
          <w:b/>
        </w:rPr>
        <w:t>-</w:t>
      </w:r>
      <w:r>
        <w:rPr>
          <w:b/>
        </w:rPr>
        <w:t>19 Update</w:t>
      </w:r>
      <w:r w:rsidR="00724BF7">
        <w:rPr>
          <w:b/>
        </w:rPr>
        <w:t>, School Opening Checklist</w:t>
      </w:r>
      <w:r>
        <w:rPr>
          <w:b/>
        </w:rPr>
        <w:t>/Task Force</w:t>
      </w:r>
      <w:r w:rsidR="00724BF7">
        <w:rPr>
          <w:b/>
        </w:rPr>
        <w:t xml:space="preserve">, </w:t>
      </w:r>
      <w:proofErr w:type="gramStart"/>
      <w:r w:rsidR="00724BF7">
        <w:rPr>
          <w:b/>
        </w:rPr>
        <w:t>Apple</w:t>
      </w:r>
      <w:proofErr w:type="gramEnd"/>
      <w:r w:rsidR="00724BF7">
        <w:rPr>
          <w:b/>
        </w:rPr>
        <w:t xml:space="preserve"> Device Information</w:t>
      </w:r>
      <w:r w:rsidR="003A1129">
        <w:rPr>
          <w:b/>
        </w:rPr>
        <w:t>.</w:t>
      </w:r>
    </w:p>
    <w:p w:rsidR="00F708FF" w:rsidRDefault="00724BF7" w:rsidP="00F708FF">
      <w:pPr>
        <w:spacing w:line="288" w:lineRule="auto"/>
      </w:pPr>
      <w:r>
        <w:t xml:space="preserve">Tammy </w:t>
      </w:r>
      <w:proofErr w:type="spellStart"/>
      <w:r>
        <w:t>Avent</w:t>
      </w:r>
      <w:proofErr w:type="spellEnd"/>
      <w:r>
        <w:t xml:space="preserve"> </w:t>
      </w:r>
      <w:r w:rsidR="00F708FF">
        <w:t>motions to adjour</w:t>
      </w:r>
      <w:r>
        <w:t>n the meeting. Catherine Sutherland</w:t>
      </w:r>
      <w:r w:rsidR="00F708FF">
        <w:t xml:space="preserve"> seconds the motion and all DAC committee members a</w:t>
      </w:r>
      <w:r>
        <w:t>gree. The meeting ends at 6:23</w:t>
      </w:r>
      <w:r w:rsidR="00F708FF">
        <w:t>.</w:t>
      </w:r>
    </w:p>
    <w:p w:rsidR="00F708FF" w:rsidRPr="004C3EF5" w:rsidRDefault="00F708FF">
      <w:pPr>
        <w:rPr>
          <w:b/>
        </w:rPr>
      </w:pPr>
    </w:p>
    <w:sectPr w:rsidR="00F708FF" w:rsidRPr="004C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F5"/>
    <w:rsid w:val="00080D46"/>
    <w:rsid w:val="00090FAE"/>
    <w:rsid w:val="0009615B"/>
    <w:rsid w:val="000A41C3"/>
    <w:rsid w:val="000C6D92"/>
    <w:rsid w:val="000E1F9E"/>
    <w:rsid w:val="000F4B54"/>
    <w:rsid w:val="000F679C"/>
    <w:rsid w:val="000F6C81"/>
    <w:rsid w:val="00101802"/>
    <w:rsid w:val="0010720E"/>
    <w:rsid w:val="002C671E"/>
    <w:rsid w:val="003170DF"/>
    <w:rsid w:val="003566FD"/>
    <w:rsid w:val="003A1129"/>
    <w:rsid w:val="003C60B5"/>
    <w:rsid w:val="004171A8"/>
    <w:rsid w:val="0045493C"/>
    <w:rsid w:val="004677D0"/>
    <w:rsid w:val="00484C33"/>
    <w:rsid w:val="004A0337"/>
    <w:rsid w:val="004A115B"/>
    <w:rsid w:val="004B46C2"/>
    <w:rsid w:val="004C3EF5"/>
    <w:rsid w:val="004E0D3D"/>
    <w:rsid w:val="004F0447"/>
    <w:rsid w:val="005110C1"/>
    <w:rsid w:val="005119E6"/>
    <w:rsid w:val="00525D29"/>
    <w:rsid w:val="00574D3A"/>
    <w:rsid w:val="00592966"/>
    <w:rsid w:val="005F2B47"/>
    <w:rsid w:val="006309F7"/>
    <w:rsid w:val="00724BF7"/>
    <w:rsid w:val="00814702"/>
    <w:rsid w:val="008655F5"/>
    <w:rsid w:val="008823F8"/>
    <w:rsid w:val="008909EB"/>
    <w:rsid w:val="0091726C"/>
    <w:rsid w:val="00937ABA"/>
    <w:rsid w:val="00955FD6"/>
    <w:rsid w:val="009F19DC"/>
    <w:rsid w:val="00A52D54"/>
    <w:rsid w:val="00AD46A1"/>
    <w:rsid w:val="00B42CD9"/>
    <w:rsid w:val="00B63B1D"/>
    <w:rsid w:val="00BA1972"/>
    <w:rsid w:val="00BE5187"/>
    <w:rsid w:val="00C14341"/>
    <w:rsid w:val="00C86362"/>
    <w:rsid w:val="00E53423"/>
    <w:rsid w:val="00E65215"/>
    <w:rsid w:val="00F01B7C"/>
    <w:rsid w:val="00F54343"/>
    <w:rsid w:val="00F708F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F1F0-9375-43E1-BFC9-170F58F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F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Staff</dc:creator>
  <cp:keywords/>
  <dc:description/>
  <cp:lastModifiedBy>ADM Staff</cp:lastModifiedBy>
  <cp:revision>47</cp:revision>
  <dcterms:created xsi:type="dcterms:W3CDTF">2020-05-06T20:58:00Z</dcterms:created>
  <dcterms:modified xsi:type="dcterms:W3CDTF">2020-05-18T08:44:00Z</dcterms:modified>
</cp:coreProperties>
</file>